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54A" w:rsidRDefault="002D254A" w:rsidP="00935998">
      <w:pPr>
        <w:spacing w:line="270" w:lineRule="atLeast"/>
        <w:jc w:val="center"/>
        <w:textAlignment w:val="baseline"/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</w:pPr>
      <w:r w:rsidRPr="00935998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Реализуемые уровни образования:</w:t>
      </w:r>
    </w:p>
    <w:p w:rsidR="00AE1DA7" w:rsidRPr="00935998" w:rsidRDefault="00AE1DA7" w:rsidP="00935998">
      <w:pPr>
        <w:spacing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2D254A" w:rsidRPr="00935998" w:rsidRDefault="00935998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Аксунская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2D254A"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СОШ»   соглас</w:t>
      </w:r>
      <w:bookmarkStart w:id="0" w:name="_GoBack"/>
      <w:bookmarkEnd w:id="0"/>
      <w:r w:rsidR="002D254A"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но ЛИЦЕНЗИИ  на </w:t>
      </w:r>
      <w:proofErr w:type="gramStart"/>
      <w:r w:rsidR="002D254A"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право ведения</w:t>
      </w:r>
      <w:proofErr w:type="gramEnd"/>
      <w:r w:rsidR="002D254A"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азовательной деятельности от  17.11.2015 г. регистрационный   № 7478, серия 16 Л 01 № 0003472</w:t>
      </w:r>
      <w:r w:rsidR="002D254A"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осуществляет свою образовательную деятельность  по следующим образовательным программам: начальное общее образование, основное общее образование, среднее общее образование.</w:t>
      </w:r>
    </w:p>
    <w:p w:rsidR="002D254A" w:rsidRPr="00935998" w:rsidRDefault="002D254A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D254A" w:rsidRPr="00935998" w:rsidRDefault="002D254A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Формы обучения:  обучение в МБОУ </w:t>
      </w:r>
      <w:r w:rsid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</w:t>
      </w:r>
      <w:proofErr w:type="spellStart"/>
      <w:r w:rsid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Аксунская</w:t>
      </w:r>
      <w:proofErr w:type="spellEnd"/>
      <w:r w:rsid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СОШ</w:t>
      </w:r>
      <w:r w:rsid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Буинского</w:t>
      </w:r>
      <w:proofErr w:type="spellEnd"/>
      <w:r w:rsid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РТ»,   осуществляющее</w:t>
      </w: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образовательную деятельность, с учетом потребностей, возможностей личности и в зависимости от объема обязательных занятий педагогического работника с </w:t>
      </w:r>
      <w:proofErr w:type="gramStart"/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обучающимися</w:t>
      </w:r>
      <w:proofErr w:type="gramEnd"/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осуществляется в очной форме.</w:t>
      </w:r>
    </w:p>
    <w:p w:rsidR="002D254A" w:rsidRPr="00935998" w:rsidRDefault="002D254A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D254A" w:rsidRPr="00935998" w:rsidRDefault="002D254A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Язык обучения:  -   татарский.  </w:t>
      </w:r>
      <w:proofErr w:type="gramStart"/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В соответствии с Федеральным законом от 29.12.2012 № 273-ФЗ «Об образовании в Российской Федерации», Федеральным законом от 03.08.2018 г. №317- ФЗ «О внесении изменений в ст.11 и 14  Федерального Закона  «Об образовании в Российской Федерации», Законом Республики Татарстан от 08.07.1992 № 1560-XII «О государственных языках Республики Татарстан и других языках в Республике Татарстан», в школе ведется  преподавание и изучение родного языка</w:t>
      </w:r>
      <w:proofErr w:type="gramEnd"/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из числа языков народов Российской Федерации – татарского языка.</w:t>
      </w:r>
    </w:p>
    <w:p w:rsidR="002D254A" w:rsidRPr="00935998" w:rsidRDefault="002D254A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D254A" w:rsidRPr="00935998" w:rsidRDefault="002D254A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В школе</w:t>
      </w:r>
      <w:r w:rsid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 2019-2020 учебного года  изучается два иностранного</w:t>
      </w: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язык</w:t>
      </w:r>
      <w:r w:rsid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а</w:t>
      </w: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–</w:t>
      </w: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английский</w:t>
      </w:r>
      <w:r w:rsid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немецкий языки</w:t>
      </w:r>
    </w:p>
    <w:p w:rsidR="002D254A" w:rsidRPr="00935998" w:rsidRDefault="002D254A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D254A" w:rsidRPr="00935998" w:rsidRDefault="002D254A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Нормативные сроки обучения:</w:t>
      </w:r>
    </w:p>
    <w:p w:rsidR="002D254A" w:rsidRPr="00935998" w:rsidRDefault="002D254A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D254A" w:rsidRPr="00935998" w:rsidRDefault="002D254A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-  4 года - для программ начального общего образования,</w:t>
      </w:r>
    </w:p>
    <w:p w:rsidR="002D254A" w:rsidRPr="00935998" w:rsidRDefault="002D254A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-  5 лет - для программ основного общего образования,</w:t>
      </w:r>
    </w:p>
    <w:p w:rsidR="002D254A" w:rsidRPr="00935998" w:rsidRDefault="002D254A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- 2 года - для программ среднего общего образования.</w:t>
      </w:r>
    </w:p>
    <w:p w:rsidR="002D254A" w:rsidRPr="00935998" w:rsidRDefault="002D254A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D254A" w:rsidRPr="00935998" w:rsidRDefault="002D254A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Численность </w:t>
      </w:r>
      <w:proofErr w:type="gramStart"/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обучаемых</w:t>
      </w:r>
      <w:proofErr w:type="gramEnd"/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 реализуемым образовательным программам:</w:t>
      </w:r>
    </w:p>
    <w:p w:rsidR="002D254A" w:rsidRPr="00935998" w:rsidRDefault="00935998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20</w:t>
      </w:r>
      <w:r w:rsidR="002D254A"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чел. - по программам начального общего образования,</w:t>
      </w:r>
    </w:p>
    <w:p w:rsidR="002D254A" w:rsidRPr="00935998" w:rsidRDefault="00935998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36</w:t>
      </w:r>
      <w:r w:rsidR="002D254A"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чел. - по программам основного общего образования,</w:t>
      </w:r>
    </w:p>
    <w:p w:rsidR="002D254A" w:rsidRPr="00935998" w:rsidRDefault="00935998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8</w:t>
      </w:r>
      <w:r w:rsidR="002D254A"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чел.  - по программам среднего общего образования.</w:t>
      </w:r>
    </w:p>
    <w:p w:rsidR="002D254A" w:rsidRPr="00935998" w:rsidRDefault="002D254A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    В образовательном процессе  используются учебники и методические комплекты для реализации задач ООП, рекомендованные и допущенные</w:t>
      </w:r>
      <w:r w:rsid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Министерством просвещения</w:t>
      </w: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Российской Федерации.</w:t>
      </w:r>
    </w:p>
    <w:p w:rsidR="002D254A" w:rsidRPr="00935998" w:rsidRDefault="002D254A" w:rsidP="00935998">
      <w:pPr>
        <w:spacing w:line="270" w:lineRule="atLeast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    </w:t>
      </w:r>
      <w:proofErr w:type="gramStart"/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Контроль за</w:t>
      </w:r>
      <w:proofErr w:type="gramEnd"/>
      <w:r w:rsidRPr="00935998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реализацией УП со стороны администрации осуществляется в течение года на всех уровнях обучения, во время урочных занятий и занятий внеурочной деятельности.</w:t>
      </w:r>
    </w:p>
    <w:p w:rsidR="004C3AAD" w:rsidRPr="00935998" w:rsidRDefault="004C3AAD" w:rsidP="00935998">
      <w:pPr>
        <w:rPr>
          <w:rFonts w:ascii="Times New Roman" w:hAnsi="Times New Roman"/>
          <w:sz w:val="28"/>
          <w:szCs w:val="28"/>
        </w:rPr>
      </w:pPr>
    </w:p>
    <w:sectPr w:rsidR="004C3AAD" w:rsidRPr="009359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990"/>
    <w:rsid w:val="002D254A"/>
    <w:rsid w:val="004C3AAD"/>
    <w:rsid w:val="00935998"/>
    <w:rsid w:val="00AE1DA7"/>
    <w:rsid w:val="00D46990"/>
    <w:rsid w:val="00E95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36E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9536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536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9536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536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9536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9536E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9536E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9536E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9536E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536E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9536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9536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9536E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9536E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9536E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9536E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9536E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9536E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E9536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E9536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E9536E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E9536E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E9536E"/>
    <w:rPr>
      <w:b/>
      <w:bCs/>
    </w:rPr>
  </w:style>
  <w:style w:type="character" w:styleId="a8">
    <w:name w:val="Emphasis"/>
    <w:basedOn w:val="a0"/>
    <w:uiPriority w:val="20"/>
    <w:qFormat/>
    <w:rsid w:val="00E9536E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E9536E"/>
    <w:rPr>
      <w:szCs w:val="32"/>
    </w:rPr>
  </w:style>
  <w:style w:type="paragraph" w:styleId="aa">
    <w:name w:val="List Paragraph"/>
    <w:basedOn w:val="a"/>
    <w:uiPriority w:val="34"/>
    <w:qFormat/>
    <w:rsid w:val="00E9536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9536E"/>
    <w:rPr>
      <w:i/>
    </w:rPr>
  </w:style>
  <w:style w:type="character" w:customStyle="1" w:styleId="22">
    <w:name w:val="Цитата 2 Знак"/>
    <w:basedOn w:val="a0"/>
    <w:link w:val="21"/>
    <w:uiPriority w:val="29"/>
    <w:rsid w:val="00E9536E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E9536E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E9536E"/>
    <w:rPr>
      <w:b/>
      <w:i/>
      <w:sz w:val="24"/>
    </w:rPr>
  </w:style>
  <w:style w:type="character" w:styleId="ad">
    <w:name w:val="Subtle Emphasis"/>
    <w:uiPriority w:val="19"/>
    <w:qFormat/>
    <w:rsid w:val="00E9536E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E9536E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E9536E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E9536E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E9536E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E9536E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36E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9536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536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9536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536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9536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9536E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9536E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9536E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9536E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536E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9536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9536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9536E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9536E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9536E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9536E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9536E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9536E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E9536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E9536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E9536E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E9536E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E9536E"/>
    <w:rPr>
      <w:b/>
      <w:bCs/>
    </w:rPr>
  </w:style>
  <w:style w:type="character" w:styleId="a8">
    <w:name w:val="Emphasis"/>
    <w:basedOn w:val="a0"/>
    <w:uiPriority w:val="20"/>
    <w:qFormat/>
    <w:rsid w:val="00E9536E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E9536E"/>
    <w:rPr>
      <w:szCs w:val="32"/>
    </w:rPr>
  </w:style>
  <w:style w:type="paragraph" w:styleId="aa">
    <w:name w:val="List Paragraph"/>
    <w:basedOn w:val="a"/>
    <w:uiPriority w:val="34"/>
    <w:qFormat/>
    <w:rsid w:val="00E9536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9536E"/>
    <w:rPr>
      <w:i/>
    </w:rPr>
  </w:style>
  <w:style w:type="character" w:customStyle="1" w:styleId="22">
    <w:name w:val="Цитата 2 Знак"/>
    <w:basedOn w:val="a0"/>
    <w:link w:val="21"/>
    <w:uiPriority w:val="29"/>
    <w:rsid w:val="00E9536E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E9536E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E9536E"/>
    <w:rPr>
      <w:b/>
      <w:i/>
      <w:sz w:val="24"/>
    </w:rPr>
  </w:style>
  <w:style w:type="character" w:styleId="ad">
    <w:name w:val="Subtle Emphasis"/>
    <w:uiPriority w:val="19"/>
    <w:qFormat/>
    <w:rsid w:val="00E9536E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E9536E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E9536E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E9536E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E9536E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E9536E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0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Хайруллина</dc:creator>
  <cp:lastModifiedBy>5555</cp:lastModifiedBy>
  <cp:revision>2</cp:revision>
  <dcterms:created xsi:type="dcterms:W3CDTF">2020-01-27T04:57:00Z</dcterms:created>
  <dcterms:modified xsi:type="dcterms:W3CDTF">2020-01-27T04:57:00Z</dcterms:modified>
</cp:coreProperties>
</file>